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center"/>
        <w:rPr>
          <w:rFonts w:ascii="Times New Roman" w:hAnsi="Times New Roman" w:cs="Times New Roman"/>
          <w:sz w:val="24"/>
          <w:szCs w:val="24"/>
        </w:rPr>
      </w:pPr>
    </w:p>
    <w:p w:rsidR="00C36830" w:rsidRPr="00C36830" w:rsidP="00C3683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C36830" w:rsidRPr="00C36830" w:rsidP="00C36830">
      <w:pPr>
        <w:spacing w:line="480" w:lineRule="auto"/>
        <w:ind w:firstLine="720"/>
        <w:jc w:val="center"/>
        <w:rPr>
          <w:rFonts w:ascii="Times New Roman" w:hAnsi="Times New Roman" w:cs="Times New Roman"/>
          <w:sz w:val="24"/>
          <w:szCs w:val="24"/>
        </w:rPr>
      </w:pPr>
      <w:r w:rsidRPr="00C36830">
        <w:rPr>
          <w:rFonts w:ascii="Times New Roman" w:hAnsi="Times New Roman" w:cs="Times New Roman"/>
          <w:sz w:val="24"/>
          <w:szCs w:val="24"/>
        </w:rPr>
        <w:t>Institution</w:t>
      </w:r>
    </w:p>
    <w:p w:rsidR="00C36830" w:rsidRPr="00C36830" w:rsidP="00C36830">
      <w:pPr>
        <w:spacing w:line="480" w:lineRule="auto"/>
        <w:ind w:firstLine="720"/>
        <w:jc w:val="center"/>
        <w:rPr>
          <w:rFonts w:ascii="Times New Roman" w:hAnsi="Times New Roman" w:cs="Times New Roman"/>
          <w:sz w:val="24"/>
          <w:szCs w:val="24"/>
        </w:rPr>
      </w:pPr>
      <w:r w:rsidRPr="00C36830">
        <w:rPr>
          <w:rFonts w:ascii="Times New Roman" w:hAnsi="Times New Roman" w:cs="Times New Roman"/>
          <w:sz w:val="24"/>
          <w:szCs w:val="24"/>
        </w:rPr>
        <w:t>Course</w:t>
      </w:r>
    </w:p>
    <w:p w:rsidR="00C36830" w:rsidRPr="00C36830" w:rsidP="00C36830">
      <w:pPr>
        <w:spacing w:line="480" w:lineRule="auto"/>
        <w:ind w:firstLine="720"/>
        <w:jc w:val="center"/>
        <w:rPr>
          <w:rFonts w:ascii="Times New Roman" w:hAnsi="Times New Roman" w:cs="Times New Roman"/>
          <w:sz w:val="24"/>
          <w:szCs w:val="24"/>
        </w:rPr>
      </w:pPr>
      <w:r w:rsidRPr="00C36830">
        <w:rPr>
          <w:rFonts w:ascii="Times New Roman" w:hAnsi="Times New Roman" w:cs="Times New Roman"/>
          <w:sz w:val="24"/>
          <w:szCs w:val="24"/>
        </w:rPr>
        <w:t>Date</w:t>
      </w: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ind w:firstLine="720"/>
        <w:jc w:val="both"/>
        <w:rPr>
          <w:rFonts w:ascii="Times New Roman" w:hAnsi="Times New Roman" w:cs="Times New Roman"/>
          <w:sz w:val="24"/>
          <w:szCs w:val="24"/>
        </w:rPr>
      </w:pPr>
    </w:p>
    <w:p w:rsidR="00C36830" w:rsidRPr="00C36830" w:rsidP="00C36830">
      <w:pPr>
        <w:spacing w:line="480" w:lineRule="auto"/>
        <w:jc w:val="both"/>
        <w:rPr>
          <w:rFonts w:ascii="Times New Roman" w:hAnsi="Times New Roman" w:cs="Times New Roman"/>
          <w:sz w:val="24"/>
          <w:szCs w:val="24"/>
        </w:rPr>
      </w:pPr>
    </w:p>
    <w:p w:rsidR="002E7243"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''The Upside of Stress '' is a book written by Kelly McGonigal, an identical twin of Jane McGonigal, a designer.  Kelly McGonigal was brought up by her parents, who were public school teachers in New Jersey. However, she was born on October 21, 1977. In her book, Kelly </w:t>
      </w:r>
      <w:r w:rsidRPr="00C36830" w:rsidR="00FD1265">
        <w:rPr>
          <w:rFonts w:ascii="Times New Roman" w:hAnsi="Times New Roman" w:cs="Times New Roman"/>
          <w:sz w:val="24"/>
          <w:szCs w:val="24"/>
        </w:rPr>
        <w:t>McGonigal conveyed</w:t>
      </w:r>
      <w:r w:rsidRPr="00C36830">
        <w:rPr>
          <w:rFonts w:ascii="Times New Roman" w:hAnsi="Times New Roman" w:cs="Times New Roman"/>
          <w:sz w:val="24"/>
          <w:szCs w:val="24"/>
        </w:rPr>
        <w:t xml:space="preserve"> why </w:t>
      </w:r>
      <w:r w:rsidRPr="00C36830" w:rsidR="00FD1265">
        <w:rPr>
          <w:rFonts w:ascii="Times New Roman" w:hAnsi="Times New Roman" w:cs="Times New Roman"/>
          <w:sz w:val="24"/>
          <w:szCs w:val="24"/>
        </w:rPr>
        <w:t>stress is good for our mental health and how we should implement it to get good at stress. 
</w:t>
      </w:r>
    </w:p>
    <w:p w:rsidR="00FD1265"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According to Kelly McGonigal, stress can be defined as a feeling of physical or emotional tension. Stress is expected to come from whichever event or something likely to make you feel frustrated. Moreover, stress can be defined as the mind or body's reaction, which occurs because of a demand or challenge. In ''The Upside of Stress'', it is retrieved that </w:t>
      </w:r>
      <w:r w:rsidRPr="00C36830" w:rsidR="00D1652B">
        <w:rPr>
          <w:rFonts w:ascii="Times New Roman" w:hAnsi="Times New Roman" w:cs="Times New Roman"/>
          <w:sz w:val="24"/>
          <w:szCs w:val="24"/>
        </w:rPr>
        <w:t>stress is</w:t>
      </w:r>
      <w:r w:rsidRPr="00C36830">
        <w:rPr>
          <w:rFonts w:ascii="Times New Roman" w:hAnsi="Times New Roman" w:cs="Times New Roman"/>
          <w:sz w:val="24"/>
          <w:szCs w:val="24"/>
        </w:rPr>
        <w:t xml:space="preserve"> good for our mind and body. </w:t>
      </w:r>
      <w:r w:rsidRPr="00C36830" w:rsidR="00D1652B">
        <w:rPr>
          <w:rFonts w:ascii="Times New Roman" w:hAnsi="Times New Roman" w:cs="Times New Roman"/>
          <w:sz w:val="24"/>
          <w:szCs w:val="24"/>
        </w:rPr>
        <w:t>This can be highly supported because stress can help us a</w:t>
      </w:r>
      <w:r w:rsidRPr="00C36830" w:rsidR="00B621C7">
        <w:rPr>
          <w:rFonts w:ascii="Times New Roman" w:hAnsi="Times New Roman" w:cs="Times New Roman"/>
          <w:sz w:val="24"/>
          <w:szCs w:val="24"/>
        </w:rPr>
        <w:t>void danger and meet deadlines</w:t>
      </w:r>
      <w:r w:rsidRPr="00C36830" w:rsidR="00B621C7">
        <w:rPr>
          <w:rFonts w:ascii="Times New Roman" w:hAnsi="Times New Roman" w:cs="Times New Roman"/>
          <w:sz w:val="24"/>
          <w:szCs w:val="24"/>
          <w:shd w:val="clear" w:color="auto" w:fill="FFFFFF"/>
        </w:rPr>
        <w:t xml:space="preserve"> (Fink, </w:t>
      </w:r>
      <w:r w:rsidRPr="00C36830" w:rsidR="00B621C7">
        <w:rPr>
          <w:rFonts w:ascii="Times New Roman" w:hAnsi="Times New Roman" w:cs="Times New Roman"/>
          <w:sz w:val="24"/>
          <w:szCs w:val="24"/>
          <w:shd w:val="clear" w:color="auto" w:fill="FFFFFF"/>
        </w:rPr>
        <w:t>2016).</w:t>
      </w:r>
    </w:p>
    <w:p w:rsidR="00025D10"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''The Upside of Stress'' plays a significant role in giving the types of stress. Stress is divided into three types: </w:t>
      </w:r>
      <w:r w:rsidRPr="00C36830" w:rsidR="00495932">
        <w:rPr>
          <w:rFonts w:ascii="Times New Roman" w:hAnsi="Times New Roman" w:cs="Times New Roman"/>
          <w:sz w:val="24"/>
          <w:szCs w:val="24"/>
        </w:rPr>
        <w:t xml:space="preserve">episodic acute anxiety, chronic tension, and acute stress.  Acute stress has been defined as a response when there is a development of symptoms as a result of a specific event that is stressful. It is mostly expected to happen after a life crisis, which was not expected. </w:t>
      </w:r>
      <w:r w:rsidRPr="00C36830" w:rsidR="00423529">
        <w:rPr>
          <w:rFonts w:ascii="Times New Roman" w:hAnsi="Times New Roman" w:cs="Times New Roman"/>
          <w:sz w:val="24"/>
          <w:szCs w:val="24"/>
        </w:rPr>
        <w:t xml:space="preserve">Furthermore, chronic stress can be referred to as a reaction to emotional pressure, which is suffered for an intense period, whereby someone perceives they have limited or no control. Episodic acute stress is a class of stress </w:t>
      </w:r>
      <w:r w:rsidRPr="00C36830" w:rsidR="00E50C76">
        <w:rPr>
          <w:rFonts w:ascii="Times New Roman" w:hAnsi="Times New Roman" w:cs="Times New Roman"/>
          <w:sz w:val="24"/>
          <w:szCs w:val="24"/>
        </w:rPr>
        <w:t>that arises when an individual gets repeated acute stress bouts.  Such individuals are characterized by involving themselves in projects and responsibilities, wh</w:t>
      </w:r>
      <w:r w:rsidRPr="00C36830" w:rsidR="00B621C7">
        <w:rPr>
          <w:rFonts w:ascii="Times New Roman" w:hAnsi="Times New Roman" w:cs="Times New Roman"/>
          <w:sz w:val="24"/>
          <w:szCs w:val="24"/>
        </w:rPr>
        <w:t>ich are hard for them to handle</w:t>
      </w:r>
      <w:r w:rsidRPr="00C36830" w:rsidR="00B621C7">
        <w:rPr>
          <w:rFonts w:ascii="Times New Roman" w:hAnsi="Times New Roman" w:cs="Times New Roman"/>
          <w:sz w:val="24"/>
          <w:szCs w:val="24"/>
          <w:shd w:val="clear" w:color="auto" w:fill="FFFFFF"/>
        </w:rPr>
        <w:t xml:space="preserve"> (Horne </w:t>
      </w:r>
      <w:r w:rsidRPr="00C36830" w:rsidR="00B621C7">
        <w:rPr>
          <w:rFonts w:ascii="Times New Roman" w:hAnsi="Times New Roman" w:cs="Times New Roman"/>
          <w:i/>
          <w:sz w:val="24"/>
          <w:szCs w:val="24"/>
          <w:shd w:val="clear" w:color="auto" w:fill="FFFFFF"/>
        </w:rPr>
        <w:t xml:space="preserve">et al., </w:t>
      </w:r>
      <w:r w:rsidRPr="00C36830" w:rsidR="00B621C7">
        <w:rPr>
          <w:rFonts w:ascii="Times New Roman" w:hAnsi="Times New Roman" w:cs="Times New Roman"/>
          <w:sz w:val="24"/>
          <w:szCs w:val="24"/>
          <w:shd w:val="clear" w:color="auto" w:fill="FFFFFF"/>
        </w:rPr>
        <w:t>2014).</w:t>
      </w:r>
    </w:p>
    <w:p w:rsidR="00D1652B"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Many life incidences can cause stress we come across. For instance, stress can be caused by the loss of a loved one through death. In this case, people get it hard to accept the fact </w:t>
      </w:r>
      <w:r w:rsidRPr="00C36830">
        <w:rPr>
          <w:rFonts w:ascii="Times New Roman" w:hAnsi="Times New Roman" w:cs="Times New Roman"/>
          <w:sz w:val="24"/>
          <w:szCs w:val="24"/>
        </w:rPr>
        <w:t xml:space="preserve">that everyone will die. People portray death as something which is not anticipated to happen. They ask themselves plenty of sojourn questions that end up stressing them. In addition, stress can be </w:t>
      </w:r>
      <w:r w:rsidRPr="00C36830" w:rsidR="0013254B">
        <w:rPr>
          <w:rFonts w:ascii="Times New Roman" w:hAnsi="Times New Roman" w:cs="Times New Roman"/>
          <w:sz w:val="24"/>
          <w:szCs w:val="24"/>
        </w:rPr>
        <w:t>caused by an inc</w:t>
      </w:r>
      <w:r w:rsidRPr="00C36830" w:rsidR="00B621C7">
        <w:rPr>
          <w:rFonts w:ascii="Times New Roman" w:hAnsi="Times New Roman" w:cs="Times New Roman"/>
          <w:sz w:val="24"/>
          <w:szCs w:val="24"/>
        </w:rPr>
        <w:t>rease in financial obligations</w:t>
      </w:r>
      <w:r w:rsidRPr="00C36830" w:rsidR="00B621C7">
        <w:rPr>
          <w:rFonts w:ascii="Times New Roman" w:hAnsi="Times New Roman" w:cs="Times New Roman"/>
          <w:sz w:val="24"/>
          <w:szCs w:val="24"/>
          <w:shd w:val="clear" w:color="auto" w:fill="FFFFFF"/>
        </w:rPr>
        <w:t xml:space="preserve"> (Beehr, </w:t>
      </w:r>
      <w:r w:rsidRPr="00C36830" w:rsidR="00B621C7">
        <w:rPr>
          <w:rFonts w:ascii="Times New Roman" w:hAnsi="Times New Roman" w:cs="Times New Roman"/>
          <w:sz w:val="24"/>
          <w:szCs w:val="24"/>
          <w:shd w:val="clear" w:color="auto" w:fill="FFFFFF"/>
        </w:rPr>
        <w:t>2014). </w:t>
      </w:r>
      <w:r w:rsidRPr="00C36830" w:rsidR="0013254B">
        <w:rPr>
          <w:rFonts w:ascii="Times New Roman" w:hAnsi="Times New Roman" w:cs="Times New Roman"/>
          <w:sz w:val="24"/>
          <w:szCs w:val="24"/>
        </w:rPr>
        <w:t xml:space="preserve">As individuals, we encounter many situations that </w:t>
      </w:r>
      <w:r w:rsidRPr="00C36830" w:rsidR="00C72350">
        <w:rPr>
          <w:rFonts w:ascii="Times New Roman" w:hAnsi="Times New Roman" w:cs="Times New Roman"/>
          <w:sz w:val="24"/>
          <w:szCs w:val="24"/>
        </w:rPr>
        <w:t>require</w:t>
      </w:r>
      <w:r w:rsidRPr="00C36830" w:rsidR="0013254B">
        <w:rPr>
          <w:rFonts w:ascii="Times New Roman" w:hAnsi="Times New Roman" w:cs="Times New Roman"/>
          <w:sz w:val="24"/>
          <w:szCs w:val="24"/>
        </w:rPr>
        <w:t xml:space="preserve"> good financial status to be attended to.</w:t>
      </w:r>
      <w:r w:rsidRPr="00C36830" w:rsidR="00EA10E8">
        <w:rPr>
          <w:rFonts w:ascii="Times New Roman" w:hAnsi="Times New Roman" w:cs="Times New Roman"/>
          <w:sz w:val="24"/>
          <w:szCs w:val="24"/>
        </w:rPr>
        <w:t xml:space="preserve"> Its unfortunate3 that such constraints mostly happen when we are not financially stable, making many people think more about overcoming the situation or how to get money. This leads to the overworking of our minds, something which can be considered as stress. 
</w:t>
      </w:r>
    </w:p>
    <w:p w:rsidR="00EA10E8"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Stress can be easily identified in someone. For instance, there are common symptoms why are related to people suffering from stress. Such people are prone to sufferings like dizziness, severe headaches, and muscle pain or tensions. Besides, stressed people would be associated with problems related to the stomach, faster heartbeat, </w:t>
      </w:r>
      <w:r w:rsidRPr="00C36830" w:rsidR="00025D10">
        <w:rPr>
          <w:rFonts w:ascii="Times New Roman" w:hAnsi="Times New Roman" w:cs="Times New Roman"/>
          <w:sz w:val="24"/>
          <w:szCs w:val="24"/>
        </w:rPr>
        <w:t>chest pain, and sexual issues. On the other hand, there are several emotional symptoms which are associated with stress. Stressed individuals can be recognized emotionally according to their agitation as well as anxiety.  Besides, stressed people will show loneliness, and they will behave in an isolated manner. It is a usual thing for people who are suffering from stress to feel overwhelmed and generally experience unhappine</w:t>
      </w:r>
      <w:r w:rsidRPr="00C36830" w:rsidR="00B621C7">
        <w:rPr>
          <w:rFonts w:ascii="Times New Roman" w:hAnsi="Times New Roman" w:cs="Times New Roman"/>
          <w:sz w:val="24"/>
          <w:szCs w:val="24"/>
        </w:rPr>
        <w:t>ss, leading to depression</w:t>
      </w:r>
      <w:r w:rsidRPr="00C36830" w:rsidR="00B621C7">
        <w:rPr>
          <w:rFonts w:ascii="Times New Roman" w:hAnsi="Times New Roman" w:cs="Times New Roman"/>
          <w:sz w:val="24"/>
          <w:szCs w:val="24"/>
          <w:shd w:val="clear" w:color="auto" w:fill="FFFFFF"/>
        </w:rPr>
        <w:t xml:space="preserve"> (Cheung </w:t>
      </w:r>
      <w:r w:rsidRPr="00C36830" w:rsidR="00B621C7">
        <w:rPr>
          <w:rFonts w:ascii="Times New Roman" w:hAnsi="Times New Roman" w:cs="Times New Roman"/>
          <w:i/>
          <w:sz w:val="24"/>
          <w:szCs w:val="24"/>
          <w:shd w:val="clear" w:color="auto" w:fill="FFFFFF"/>
        </w:rPr>
        <w:t xml:space="preserve">et al., </w:t>
      </w:r>
      <w:r w:rsidRPr="00C36830" w:rsidR="00B621C7">
        <w:rPr>
          <w:rFonts w:ascii="Times New Roman" w:hAnsi="Times New Roman" w:cs="Times New Roman"/>
          <w:sz w:val="24"/>
          <w:szCs w:val="24"/>
          <w:shd w:val="clear" w:color="auto" w:fill="FFFFFF"/>
        </w:rPr>
        <w:t>2016).</w:t>
      </w:r>
    </w:p>
    <w:p w:rsidR="00E50C76"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Stress is associated with many gradual effects. For example, stress is capable of affecting someone's feelings, behavior, and thoughts.  Never the less, unchecked and unattended stress is having stimulating effects on people. They can attribute health problems such as </w:t>
      </w:r>
      <w:r w:rsidRPr="00C36830" w:rsidR="00A23683">
        <w:rPr>
          <w:rFonts w:ascii="Times New Roman" w:hAnsi="Times New Roman" w:cs="Times New Roman"/>
          <w:sz w:val="24"/>
          <w:szCs w:val="24"/>
        </w:rPr>
        <w:t xml:space="preserve">heart disease, high blood </w:t>
      </w:r>
      <w:r w:rsidRPr="00C36830" w:rsidR="00C36830">
        <w:rPr>
          <w:rFonts w:ascii="Times New Roman" w:hAnsi="Times New Roman" w:cs="Times New Roman"/>
          <w:sz w:val="24"/>
          <w:szCs w:val="24"/>
        </w:rPr>
        <w:t>pressure,</w:t>
      </w:r>
      <w:r w:rsidRPr="00C36830" w:rsidR="00A23683">
        <w:rPr>
          <w:rFonts w:ascii="Times New Roman" w:hAnsi="Times New Roman" w:cs="Times New Roman"/>
          <w:sz w:val="24"/>
          <w:szCs w:val="24"/>
        </w:rPr>
        <w:t xml:space="preserve"> diabetes, and obesity. It can also lead to stress attacks such as anxiety attacks, whereby one faces the fear of some particular occurrence or an issue that can happen. 
</w:t>
      </w:r>
    </w:p>
    <w:p w:rsidR="00242A45"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Kelly McGonigal defines coping with stress as a progression by which one consciously tries to control, minimize, and tolerate stressors and problems in life. It is essential to cope with stress because it prevents people from putting their whole well-being at risk. </w:t>
      </w:r>
      <w:r w:rsidRPr="00C36830">
        <w:rPr>
          <w:rFonts w:ascii="Times New Roman" w:hAnsi="Times New Roman" w:cs="Times New Roman"/>
          <w:sz w:val="24"/>
          <w:szCs w:val="24"/>
        </w:rPr>
        <w:t>It also helps prevent stress from interfering with havoc on the emotional equilibrium of people and their physical life.  Also, coping with stress is significant because it narrows people's ability to think, enjoy life, and ensure effective functioning.
</w:t>
      </w:r>
    </w:p>
    <w:p w:rsidR="00A23683"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There are three types of techniques that are used in coping with stress. First, there is a task-oriented style/technique.  It is a type of style which tries to solve or bound the effects of a stressful situation.  Secondly, there is an emotion-oriented technique of coping with</w:t>
      </w:r>
      <w:r w:rsidRPr="00C36830" w:rsidR="00384FA2">
        <w:rPr>
          <w:rFonts w:ascii="Times New Roman" w:hAnsi="Times New Roman" w:cs="Times New Roman"/>
          <w:sz w:val="24"/>
          <w:szCs w:val="24"/>
        </w:rPr>
        <w:t xml:space="preserve"> stress. It can be referred to as the efforts of an individual to decrease stress through emotional responses. Such emotional reactions include self-blame, passive resignation and blaming others.  Avoidance-oriented is the other technique used in coping with stress, which involves intellectual </w:t>
      </w:r>
      <w:r w:rsidRPr="00C36830" w:rsidR="00620F3A">
        <w:rPr>
          <w:rFonts w:ascii="Times New Roman" w:hAnsi="Times New Roman" w:cs="Times New Roman"/>
          <w:sz w:val="24"/>
          <w:szCs w:val="24"/>
        </w:rPr>
        <w:t xml:space="preserve">and behavioral efforts oriented to denying, minimizing, or avoiding interacting </w:t>
      </w:r>
      <w:r w:rsidRPr="00C36830" w:rsidR="00B621C7">
        <w:rPr>
          <w:rFonts w:ascii="Times New Roman" w:hAnsi="Times New Roman" w:cs="Times New Roman"/>
          <w:sz w:val="24"/>
          <w:szCs w:val="24"/>
        </w:rPr>
        <w:t>with stressful demands</w:t>
      </w:r>
      <w:r w:rsidRPr="00C36830" w:rsidR="00B621C7">
        <w:rPr>
          <w:rFonts w:ascii="Times New Roman" w:hAnsi="Times New Roman" w:cs="Times New Roman"/>
          <w:sz w:val="24"/>
          <w:szCs w:val="24"/>
          <w:shd w:val="clear" w:color="auto" w:fill="FFFFFF"/>
        </w:rPr>
        <w:t xml:space="preserve"> (Janowski </w:t>
      </w:r>
      <w:r w:rsidRPr="00C36830" w:rsidR="00B621C7">
        <w:rPr>
          <w:rFonts w:ascii="Times New Roman" w:hAnsi="Times New Roman" w:cs="Times New Roman"/>
          <w:i/>
          <w:sz w:val="24"/>
          <w:szCs w:val="24"/>
          <w:shd w:val="clear" w:color="auto" w:fill="FFFFFF"/>
        </w:rPr>
        <w:t xml:space="preserve">et al., </w:t>
      </w:r>
      <w:r w:rsidRPr="00C36830" w:rsidR="00B621C7">
        <w:rPr>
          <w:rFonts w:ascii="Times New Roman" w:hAnsi="Times New Roman" w:cs="Times New Roman"/>
          <w:sz w:val="24"/>
          <w:szCs w:val="24"/>
          <w:shd w:val="clear" w:color="auto" w:fill="FFFFFF"/>
        </w:rPr>
        <w:t>2014).</w:t>
      </w:r>
    </w:p>
    <w:p w:rsidR="00B621C7" w:rsidRPr="00C36830" w:rsidP="00C36830">
      <w:pPr>
        <w:spacing w:line="480" w:lineRule="auto"/>
        <w:ind w:firstLine="720"/>
        <w:jc w:val="both"/>
        <w:rPr>
          <w:rFonts w:ascii="Times New Roman" w:hAnsi="Times New Roman" w:cs="Times New Roman"/>
          <w:sz w:val="24"/>
          <w:szCs w:val="24"/>
        </w:rPr>
      </w:pPr>
      <w:r w:rsidRPr="00C36830">
        <w:rPr>
          <w:rFonts w:ascii="Times New Roman" w:hAnsi="Times New Roman" w:cs="Times New Roman"/>
          <w:sz w:val="24"/>
          <w:szCs w:val="24"/>
        </w:rPr>
        <w:t xml:space="preserve">''The Upside of Stress'' has formulated useful concepts and ideas on how to cope with stress. For example, it is advised to cope with stress by exercising personal care that can be practiced by eating healthy meals balanced well. Secondly, it is possible to cope with stress by talking to others. It can be implemented by sharing problems and how someone feels with someone who will be of help, such as a parent, counselor, pastor, or doctor.  Also, stress can be coped with by avoiding the use of drugs and alcohol. In summation, it is possible to cope with stress by having regular exercises, studying, and implementing </w:t>
      </w:r>
      <w:r w:rsidRPr="00C36830">
        <w:rPr>
          <w:rFonts w:ascii="Times New Roman" w:hAnsi="Times New Roman" w:cs="Times New Roman"/>
          <w:sz w:val="24"/>
          <w:szCs w:val="24"/>
        </w:rPr>
        <w:t>diverse relaxation techniques</w:t>
      </w:r>
      <w:r w:rsidRPr="00C36830" w:rsidR="00E70C01">
        <w:rPr>
          <w:rFonts w:ascii="Times New Roman" w:hAnsi="Times New Roman" w:cs="Times New Roman"/>
          <w:sz w:val="24"/>
          <w:szCs w:val="24"/>
        </w:rPr>
        <w:t xml:space="preserve"> (</w:t>
      </w:r>
      <w:r w:rsidRPr="00C36830" w:rsidR="00E70C01">
        <w:rPr>
          <w:rFonts w:ascii="Times New Roman" w:hAnsi="Times New Roman" w:cs="Times New Roman"/>
          <w:sz w:val="24"/>
          <w:szCs w:val="24"/>
          <w:shd w:val="clear" w:color="auto" w:fill="FFFFFF"/>
        </w:rPr>
        <w:t xml:space="preserve">Montero </w:t>
      </w:r>
      <w:r w:rsidRPr="00C36830" w:rsidR="00E70C01">
        <w:rPr>
          <w:rFonts w:ascii="Times New Roman" w:hAnsi="Times New Roman" w:cs="Times New Roman"/>
          <w:i/>
          <w:sz w:val="24"/>
          <w:szCs w:val="24"/>
          <w:shd w:val="clear" w:color="auto" w:fill="FFFFFF"/>
        </w:rPr>
        <w:t xml:space="preserve">et al., </w:t>
      </w:r>
      <w:r w:rsidRPr="00C36830" w:rsidR="00E70C01">
        <w:rPr>
          <w:rFonts w:ascii="Times New Roman" w:hAnsi="Times New Roman" w:cs="Times New Roman"/>
          <w:sz w:val="24"/>
          <w:szCs w:val="24"/>
          <w:shd w:val="clear" w:color="auto" w:fill="FFFFFF"/>
        </w:rPr>
        <w:t>2014).</w:t>
      </w:r>
    </w:p>
    <w:p w:rsidR="00B621C7" w:rsidRPr="00C36830" w:rsidP="00C36830">
      <w:pPr>
        <w:spacing w:line="480" w:lineRule="auto"/>
        <w:ind w:firstLine="720"/>
        <w:jc w:val="center"/>
        <w:rPr>
          <w:rFonts w:ascii="Times New Roman" w:hAnsi="Times New Roman" w:cs="Times New Roman"/>
          <w:sz w:val="24"/>
          <w:szCs w:val="24"/>
        </w:rPr>
      </w:pPr>
      <w:r w:rsidRPr="00C36830">
        <w:rPr>
          <w:rFonts w:ascii="Times New Roman" w:hAnsi="Times New Roman" w:cs="Times New Roman"/>
          <w:sz w:val="24"/>
          <w:szCs w:val="24"/>
        </w:rPr>
        <w:t>Reference</w:t>
      </w:r>
    </w:p>
    <w:p w:rsidR="00C36830" w:rsidRPr="00C36830" w:rsidP="00C36830">
      <w:pPr>
        <w:spacing w:line="480" w:lineRule="auto"/>
        <w:ind w:left="720" w:hanging="720"/>
        <w:jc w:val="both"/>
        <w:rPr>
          <w:rFonts w:ascii="Times New Roman" w:hAnsi="Times New Roman" w:cs="Times New Roman"/>
          <w:sz w:val="24"/>
          <w:szCs w:val="24"/>
          <w:shd w:val="clear" w:color="auto" w:fill="FFFFFF"/>
        </w:rPr>
      </w:pPr>
      <w:r w:rsidRPr="00C36830">
        <w:rPr>
          <w:rFonts w:ascii="Times New Roman" w:hAnsi="Times New Roman" w:cs="Times New Roman"/>
          <w:sz w:val="24"/>
          <w:szCs w:val="24"/>
          <w:shd w:val="clear" w:color="auto" w:fill="FFFFFF"/>
        </w:rPr>
        <w:t>Beehr, T. A. (2014). </w:t>
      </w:r>
      <w:r w:rsidRPr="00C36830">
        <w:rPr>
          <w:rFonts w:ascii="Times New Roman" w:hAnsi="Times New Roman" w:cs="Times New Roman"/>
          <w:i/>
          <w:iCs/>
          <w:sz w:val="24"/>
          <w:szCs w:val="24"/>
          <w:shd w:val="clear" w:color="auto" w:fill="FFFFFF"/>
        </w:rPr>
        <w:t>Psychological stress in the workplace (Psychology revivals)</w:t>
      </w:r>
      <w:r w:rsidRPr="00C36830">
        <w:rPr>
          <w:rFonts w:ascii="Times New Roman" w:hAnsi="Times New Roman" w:cs="Times New Roman"/>
          <w:sz w:val="24"/>
          <w:szCs w:val="24"/>
          <w:shd w:val="clear" w:color="auto" w:fill="FFFFFF"/>
        </w:rPr>
        <w:t>. Routledge.</w:t>
      </w:r>
    </w:p>
    <w:p w:rsidR="00C36830" w:rsidRPr="00C36830" w:rsidP="00C36830">
      <w:pPr>
        <w:spacing w:line="480" w:lineRule="auto"/>
        <w:ind w:left="720" w:hanging="720"/>
        <w:jc w:val="both"/>
        <w:rPr>
          <w:rFonts w:ascii="Times New Roman" w:hAnsi="Times New Roman" w:cs="Times New Roman"/>
          <w:sz w:val="24"/>
          <w:szCs w:val="24"/>
          <w:shd w:val="clear" w:color="auto" w:fill="FFFFFF"/>
        </w:rPr>
      </w:pPr>
      <w:r w:rsidRPr="00C36830">
        <w:rPr>
          <w:rFonts w:ascii="Times New Roman" w:hAnsi="Times New Roman" w:cs="Times New Roman"/>
          <w:sz w:val="24"/>
          <w:szCs w:val="24"/>
          <w:shd w:val="clear" w:color="auto" w:fill="FFFFFF"/>
        </w:rPr>
        <w:t xml:space="preserve">Cheung, T., Wong, S. Y., Wong, K. Y., Law, L. Y., Ng, K., Tong, M. T., ... &amp; Yip, P. S. (2016). Depression, anxiety, and stress symptoms among baccalaureate nursing students in Hong Kong: a cross-sectional study. </w:t>
      </w:r>
      <w:r w:rsidRPr="00C36830">
        <w:rPr>
          <w:rFonts w:ascii="Times New Roman" w:hAnsi="Times New Roman" w:cs="Times New Roman"/>
          <w:i/>
          <w:iCs/>
          <w:sz w:val="24"/>
          <w:szCs w:val="24"/>
          <w:shd w:val="clear" w:color="auto" w:fill="FFFFFF"/>
        </w:rPr>
        <w:t>International journal of environmental research and public health</w:t>
      </w:r>
      <w:r w:rsidRPr="00C36830">
        <w:rPr>
          <w:rFonts w:ascii="Times New Roman" w:hAnsi="Times New Roman" w:cs="Times New Roman"/>
          <w:sz w:val="24"/>
          <w:szCs w:val="24"/>
          <w:shd w:val="clear" w:color="auto" w:fill="FFFFFF"/>
        </w:rPr>
        <w:t>, </w:t>
      </w:r>
      <w:r w:rsidRPr="00C36830">
        <w:rPr>
          <w:rFonts w:ascii="Times New Roman" w:hAnsi="Times New Roman" w:cs="Times New Roman"/>
          <w:i/>
          <w:iCs/>
          <w:sz w:val="24"/>
          <w:szCs w:val="24"/>
          <w:shd w:val="clear" w:color="auto" w:fill="FFFFFF"/>
        </w:rPr>
        <w:t>13</w:t>
      </w:r>
      <w:r w:rsidRPr="00C36830">
        <w:rPr>
          <w:rFonts w:ascii="Times New Roman" w:hAnsi="Times New Roman" w:cs="Times New Roman"/>
          <w:sz w:val="24"/>
          <w:szCs w:val="24"/>
          <w:shd w:val="clear" w:color="auto" w:fill="FFFFFF"/>
        </w:rPr>
        <w:t>(8), 779.</w:t>
      </w:r>
    </w:p>
    <w:p w:rsidR="00C36830" w:rsidRPr="00C36830" w:rsidP="00C36830">
      <w:pPr>
        <w:spacing w:line="480" w:lineRule="auto"/>
        <w:ind w:left="720" w:hanging="720"/>
        <w:jc w:val="both"/>
        <w:rPr>
          <w:rFonts w:ascii="Times New Roman" w:hAnsi="Times New Roman" w:cs="Times New Roman"/>
          <w:sz w:val="24"/>
          <w:szCs w:val="24"/>
        </w:rPr>
      </w:pPr>
      <w:r w:rsidRPr="00C36830">
        <w:rPr>
          <w:rFonts w:ascii="Times New Roman" w:hAnsi="Times New Roman" w:cs="Times New Roman"/>
          <w:sz w:val="24"/>
          <w:szCs w:val="24"/>
          <w:shd w:val="clear" w:color="auto" w:fill="FFFFFF"/>
        </w:rPr>
        <w:t>Fink, G. (2016). Stress, definitions, mechanisms, and effects outlined: lessons from anxiety. In </w:t>
      </w:r>
      <w:r w:rsidRPr="00C36830">
        <w:rPr>
          <w:rFonts w:ascii="Times New Roman" w:hAnsi="Times New Roman" w:cs="Times New Roman"/>
          <w:i/>
          <w:iCs/>
          <w:sz w:val="24"/>
          <w:szCs w:val="24"/>
          <w:shd w:val="clear" w:color="auto" w:fill="FFFFFF"/>
        </w:rPr>
        <w:t>Stress: Concepts, cognition, emotion, and behavior</w:t>
      </w:r>
      <w:r w:rsidRPr="00C36830">
        <w:rPr>
          <w:rFonts w:ascii="Times New Roman" w:hAnsi="Times New Roman" w:cs="Times New Roman"/>
          <w:sz w:val="24"/>
          <w:szCs w:val="24"/>
          <w:shd w:val="clear" w:color="auto" w:fill="FFFFFF"/>
        </w:rPr>
        <w:t> (pp. 3-11). Academic Press.</w:t>
      </w:r>
    </w:p>
    <w:p w:rsidR="00C36830" w:rsidRPr="00C36830" w:rsidP="00C36830">
      <w:pPr>
        <w:spacing w:line="480" w:lineRule="auto"/>
        <w:ind w:left="720" w:hanging="720"/>
        <w:jc w:val="both"/>
        <w:rPr>
          <w:rFonts w:ascii="Times New Roman" w:hAnsi="Times New Roman" w:cs="Times New Roman"/>
          <w:sz w:val="24"/>
          <w:szCs w:val="24"/>
          <w:shd w:val="clear" w:color="auto" w:fill="FFFFFF"/>
        </w:rPr>
      </w:pPr>
      <w:r w:rsidRPr="00C36830">
        <w:rPr>
          <w:rFonts w:ascii="Times New Roman" w:hAnsi="Times New Roman" w:cs="Times New Roman"/>
          <w:sz w:val="24"/>
          <w:szCs w:val="24"/>
          <w:shd w:val="clear" w:color="auto" w:fill="FFFFFF"/>
        </w:rPr>
        <w:t xml:space="preserve">Horne, S. D., Chowdhury, S. K., &amp; Heng, H. H. (2014). Stress, genomic adaptation, and evolutionary trade-off. </w:t>
      </w:r>
      <w:r w:rsidRPr="00C36830">
        <w:rPr>
          <w:rFonts w:ascii="Times New Roman" w:hAnsi="Times New Roman" w:cs="Times New Roman"/>
          <w:i/>
          <w:iCs/>
          <w:sz w:val="24"/>
          <w:szCs w:val="24"/>
          <w:shd w:val="clear" w:color="auto" w:fill="FFFFFF"/>
        </w:rPr>
        <w:t>Frontiers in Genetics</w:t>
      </w:r>
      <w:r w:rsidRPr="00C36830">
        <w:rPr>
          <w:rFonts w:ascii="Times New Roman" w:hAnsi="Times New Roman" w:cs="Times New Roman"/>
          <w:sz w:val="24"/>
          <w:szCs w:val="24"/>
          <w:shd w:val="clear" w:color="auto" w:fill="FFFFFF"/>
        </w:rPr>
        <w:t>, </w:t>
      </w:r>
      <w:r w:rsidRPr="00C36830">
        <w:rPr>
          <w:rFonts w:ascii="Times New Roman" w:hAnsi="Times New Roman" w:cs="Times New Roman"/>
          <w:i/>
          <w:iCs/>
          <w:sz w:val="24"/>
          <w:szCs w:val="24"/>
          <w:shd w:val="clear" w:color="auto" w:fill="FFFFFF"/>
        </w:rPr>
        <w:t>5</w:t>
      </w:r>
      <w:r w:rsidRPr="00C36830">
        <w:rPr>
          <w:rFonts w:ascii="Times New Roman" w:hAnsi="Times New Roman" w:cs="Times New Roman"/>
          <w:sz w:val="24"/>
          <w:szCs w:val="24"/>
          <w:shd w:val="clear" w:color="auto" w:fill="FFFFFF"/>
        </w:rPr>
        <w:t>, 92.</w:t>
      </w:r>
    </w:p>
    <w:p w:rsidR="00C36830" w:rsidRPr="00C36830" w:rsidP="00C36830">
      <w:pPr>
        <w:spacing w:line="480" w:lineRule="auto"/>
        <w:ind w:left="720" w:hanging="720"/>
        <w:jc w:val="both"/>
        <w:rPr>
          <w:rFonts w:ascii="Times New Roman" w:hAnsi="Times New Roman" w:cs="Times New Roman"/>
          <w:sz w:val="24"/>
          <w:szCs w:val="24"/>
          <w:shd w:val="clear" w:color="auto" w:fill="FFFFFF"/>
        </w:rPr>
      </w:pPr>
      <w:r w:rsidRPr="00C36830">
        <w:rPr>
          <w:rFonts w:ascii="Times New Roman" w:hAnsi="Times New Roman" w:cs="Times New Roman"/>
          <w:sz w:val="24"/>
          <w:szCs w:val="24"/>
          <w:shd w:val="clear" w:color="auto" w:fill="FFFFFF"/>
        </w:rPr>
        <w:t xml:space="preserve">Janowski, K., Kurpas, D., Kusz, J., Mroczek, B., &amp; Jedynak, T. (2014). Emotional control, coping with stress, and acceptance of illness among patients suffering from chronic somatic diseases. </w:t>
      </w:r>
      <w:r w:rsidRPr="00C36830">
        <w:rPr>
          <w:rFonts w:ascii="Times New Roman" w:hAnsi="Times New Roman" w:cs="Times New Roman"/>
          <w:i/>
          <w:iCs/>
          <w:sz w:val="24"/>
          <w:szCs w:val="24"/>
          <w:shd w:val="clear" w:color="auto" w:fill="FFFFFF"/>
        </w:rPr>
        <w:t>Stress and Health</w:t>
      </w:r>
      <w:r w:rsidRPr="00C36830">
        <w:rPr>
          <w:rFonts w:ascii="Times New Roman" w:hAnsi="Times New Roman" w:cs="Times New Roman"/>
          <w:sz w:val="24"/>
          <w:szCs w:val="24"/>
          <w:shd w:val="clear" w:color="auto" w:fill="FFFFFF"/>
        </w:rPr>
        <w:t>, </w:t>
      </w:r>
      <w:r w:rsidRPr="00C36830">
        <w:rPr>
          <w:rFonts w:ascii="Times New Roman" w:hAnsi="Times New Roman" w:cs="Times New Roman"/>
          <w:i/>
          <w:iCs/>
          <w:sz w:val="24"/>
          <w:szCs w:val="24"/>
          <w:shd w:val="clear" w:color="auto" w:fill="FFFFFF"/>
        </w:rPr>
        <w:t>30</w:t>
      </w:r>
      <w:r w:rsidRPr="00C36830">
        <w:rPr>
          <w:rFonts w:ascii="Times New Roman" w:hAnsi="Times New Roman" w:cs="Times New Roman"/>
          <w:sz w:val="24"/>
          <w:szCs w:val="24"/>
          <w:shd w:val="clear" w:color="auto" w:fill="FFFFFF"/>
        </w:rPr>
        <w:t>(1), 34-42.</w:t>
      </w:r>
    </w:p>
    <w:p w:rsidR="00C36830" w:rsidRPr="00C36830" w:rsidP="00C36830">
      <w:pPr>
        <w:spacing w:line="480" w:lineRule="auto"/>
        <w:ind w:left="720" w:hanging="720"/>
        <w:jc w:val="both"/>
        <w:rPr>
          <w:rFonts w:ascii="Times New Roman" w:hAnsi="Times New Roman" w:cs="Times New Roman"/>
          <w:sz w:val="24"/>
          <w:szCs w:val="24"/>
        </w:rPr>
      </w:pPr>
      <w:r w:rsidRPr="00C36830">
        <w:rPr>
          <w:rFonts w:ascii="Times New Roman" w:hAnsi="Times New Roman" w:cs="Times New Roman"/>
          <w:sz w:val="24"/>
          <w:szCs w:val="24"/>
          <w:shd w:val="clear" w:color="auto" w:fill="FFFFFF"/>
        </w:rPr>
        <w:t>Montero-Marin, J., Prado-Abril, J., Demarzo, M. M. P., Gascon, S., &amp; García-Campayo, J. (2014). Coping with stress and types of burnout: explanatory power of different coping strategies. </w:t>
      </w:r>
      <w:r w:rsidRPr="00C36830">
        <w:rPr>
          <w:rFonts w:ascii="Times New Roman" w:hAnsi="Times New Roman" w:cs="Times New Roman"/>
          <w:i/>
          <w:iCs/>
          <w:sz w:val="24"/>
          <w:szCs w:val="24"/>
          <w:shd w:val="clear" w:color="auto" w:fill="FFFFFF"/>
        </w:rPr>
        <w:t>PloS</w:t>
      </w:r>
      <w:bookmarkStart w:id="0" w:name="_GoBack"/>
      <w:bookmarkEnd w:id="0"/>
      <w:r w:rsidRPr="00C36830">
        <w:rPr>
          <w:rFonts w:ascii="Times New Roman" w:hAnsi="Times New Roman" w:cs="Times New Roman"/>
          <w:i/>
          <w:iCs/>
          <w:sz w:val="24"/>
          <w:szCs w:val="24"/>
          <w:shd w:val="clear" w:color="auto" w:fill="FFFFFF"/>
        </w:rPr>
        <w:t xml:space="preserve"> one</w:t>
      </w:r>
      <w:r w:rsidRPr="00C36830">
        <w:rPr>
          <w:rFonts w:ascii="Times New Roman" w:hAnsi="Times New Roman" w:cs="Times New Roman"/>
          <w:sz w:val="24"/>
          <w:szCs w:val="24"/>
          <w:shd w:val="clear" w:color="auto" w:fill="FFFFFF"/>
        </w:rPr>
        <w:t>, </w:t>
      </w:r>
      <w:r w:rsidRPr="00C36830">
        <w:rPr>
          <w:rFonts w:ascii="Times New Roman" w:hAnsi="Times New Roman" w:cs="Times New Roman"/>
          <w:i/>
          <w:iCs/>
          <w:sz w:val="24"/>
          <w:szCs w:val="24"/>
          <w:shd w:val="clear" w:color="auto" w:fill="FFFFFF"/>
        </w:rPr>
        <w:t>9</w:t>
      </w:r>
      <w:r w:rsidRPr="00C36830">
        <w:rPr>
          <w:rFonts w:ascii="Times New Roman" w:hAnsi="Times New Roman" w:cs="Times New Roman"/>
          <w:sz w:val="24"/>
          <w:szCs w:val="24"/>
          <w:shd w:val="clear" w:color="auto" w:fill="FFFFFF"/>
        </w:rPr>
        <w:t>(2), e89090.</w:t>
      </w:r>
    </w:p>
    <w:sectPr w:rsidSect="00C3683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2966725"/>
      <w:docPartObj>
        <w:docPartGallery w:val="Page Numbers (Top of Page)"/>
        <w:docPartUnique/>
      </w:docPartObj>
    </w:sdtPr>
    <w:sdtEndPr>
      <w:rPr>
        <w:noProof/>
      </w:rPr>
    </w:sdtEndPr>
    <w:sdtContent>
      <w:p w:rsidR="00C36830">
        <w:pPr>
          <w:pStyle w:val="Header"/>
          <w:jc w:val="right"/>
        </w:pPr>
        <w:r>
          <w:t>STRESS AND COPING WITH STRESS</w:t>
        </w:r>
        <w:r>
          <w:tab/>
        </w:r>
        <w:r>
          <w:tab/>
        </w:r>
        <w:r>
          <w:tab/>
        </w:r>
        <w:r>
          <w:fldChar w:fldCharType="begin"/>
        </w:r>
        <w:r>
          <w:instrText xml:space="preserve"> PAGE   \* MERGEFORMAT </w:instrText>
        </w:r>
        <w:r>
          <w:fldChar w:fldCharType="separate"/>
        </w:r>
        <w:r>
          <w:rPr>
            <w:noProof/>
          </w:rPr>
          <w:t>4</w:t>
        </w:r>
        <w:r>
          <w:rPr>
            <w:noProof/>
          </w:rPr>
          <w:fldChar w:fldCharType="end"/>
        </w:r>
      </w:p>
    </w:sdtContent>
  </w:sdt>
  <w:p w:rsidR="00C36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6830" w:rsidRPr="00C36830">
    <w:pPr>
      <w:pStyle w:val="Header"/>
      <w:rPr>
        <w:rFonts w:ascii="Times New Roman" w:hAnsi="Times New Roman" w:cs="Times New Roman"/>
        <w:sz w:val="24"/>
        <w:szCs w:val="24"/>
      </w:rPr>
    </w:pPr>
    <w:r w:rsidRPr="00C36830">
      <w:rPr>
        <w:rFonts w:ascii="Times New Roman" w:hAnsi="Times New Roman" w:cs="Times New Roman"/>
        <w:sz w:val="24"/>
        <w:szCs w:val="24"/>
      </w:rPr>
      <w:t>Running Head: STRESS AND COPING WITH STRESS</w:t>
    </w:r>
    <w:r>
      <w:rPr>
        <w:rFonts w:ascii="Times New Roman" w:hAnsi="Times New Roman" w:cs="Times New Roman"/>
        <w:sz w:val="24"/>
        <w:szCs w:val="24"/>
      </w:rPr>
      <w:tab/>
    </w:r>
    <w:r>
      <w:rPr>
        <w:rFonts w:ascii="Times New Roman" w:hAnsi="Times New Roman" w:cs="Times New Roman"/>
        <w:sz w:val="24"/>
        <w:szCs w:val="24"/>
      </w:rPr>
      <w:tab/>
    </w:r>
    <w:r w:rsidRPr="00C36830">
      <w:rPr>
        <w:rFonts w:ascii="Times New Roman" w:hAnsi="Times New Roman" w:cs="Times New Roman"/>
        <w:sz w:val="24"/>
        <w:szCs w:val="24"/>
      </w:rPr>
      <w:t xml:space="preserve"> </w:t>
    </w:r>
    <w:r>
      <w:rPr>
        <w:rFonts w:ascii="Times New Roman" w:hAnsi="Times New Roman" w:cs="Times New Roman"/>
        <w:sz w:val="24"/>
        <w:szCs w:val="24"/>
      </w:rPr>
      <w:t>1</w:t>
    </w:r>
    <w:r w:rsidRPr="00C36830">
      <w:rPr>
        <w:rFonts w:ascii="Times New Roman" w:hAnsi="Times New Roman" w:cs="Times New Roman"/>
        <w:sz w:val="24"/>
        <w:szCs w:val="24"/>
      </w:rPr>
      <w:tab/>
    </w:r>
    <w:r w:rsidRPr="00C36830">
      <w:rPr>
        <w:rFonts w:ascii="Times New Roman" w:hAnsi="Times New Roman" w:cs="Times New Roman"/>
        <w:sz w:val="24"/>
        <w:szCs w:val="24"/>
      </w:rPr>
      <w:tab/>
    </w:r>
    <w:r w:rsidRPr="00C3683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63"/>
    <w:rsid w:val="00025D10"/>
    <w:rsid w:val="0013254B"/>
    <w:rsid w:val="00242A45"/>
    <w:rsid w:val="002E7243"/>
    <w:rsid w:val="00384FA2"/>
    <w:rsid w:val="00423529"/>
    <w:rsid w:val="00495932"/>
    <w:rsid w:val="00563B63"/>
    <w:rsid w:val="00620F3A"/>
    <w:rsid w:val="00A23683"/>
    <w:rsid w:val="00B621C7"/>
    <w:rsid w:val="00C36830"/>
    <w:rsid w:val="00C72350"/>
    <w:rsid w:val="00CC36A9"/>
    <w:rsid w:val="00D1652B"/>
    <w:rsid w:val="00E50C76"/>
    <w:rsid w:val="00E70C01"/>
    <w:rsid w:val="00EA10E8"/>
    <w:rsid w:val="00F65F8C"/>
    <w:rsid w:val="00FD12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30"/>
  </w:style>
  <w:style w:type="paragraph" w:styleId="Footer">
    <w:name w:val="footer"/>
    <w:basedOn w:val="Normal"/>
    <w:link w:val="FooterChar"/>
    <w:uiPriority w:val="99"/>
    <w:unhideWhenUsed/>
    <w:rsid w:val="00C36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2020-10-11T12:06:00Z</dcterms:created>
  <dcterms:modified xsi:type="dcterms:W3CDTF">2020-10-11T12:06:00Z</dcterms:modified>
</cp:coreProperties>
</file>